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48F" w:rsidRDefault="00B3748F" w:rsidP="00B3748F">
      <w:pPr>
        <w:widowControl w:val="0"/>
        <w:spacing w:after="0" w:line="100" w:lineRule="atLeast"/>
        <w:ind w:left="6521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УТВЕРЖДАЮ</w:t>
      </w:r>
    </w:p>
    <w:p w:rsidR="003B4752" w:rsidRDefault="00B3748F" w:rsidP="00B3748F">
      <w:pPr>
        <w:widowControl w:val="0"/>
        <w:spacing w:after="0" w:line="100" w:lineRule="atLeast"/>
        <w:ind w:left="6521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Директор </w:t>
      </w:r>
      <w:r w:rsidR="000D73BA">
        <w:rPr>
          <w:rFonts w:ascii="Times New Roman" w:hAnsi="Times New Roman" w:cs="Times New Roman"/>
          <w:bCs/>
          <w:sz w:val="20"/>
          <w:szCs w:val="20"/>
        </w:rPr>
        <w:t>М</w:t>
      </w:r>
      <w:r w:rsidR="004F427C">
        <w:rPr>
          <w:rFonts w:ascii="Times New Roman" w:hAnsi="Times New Roman" w:cs="Times New Roman"/>
          <w:bCs/>
          <w:sz w:val="20"/>
          <w:szCs w:val="20"/>
        </w:rPr>
        <w:t>БУК ЦКС</w:t>
      </w:r>
    </w:p>
    <w:p w:rsidR="00B3748F" w:rsidRDefault="000D73BA" w:rsidP="00B3748F">
      <w:pPr>
        <w:widowControl w:val="0"/>
        <w:spacing w:after="0" w:line="100" w:lineRule="atLeast"/>
        <w:ind w:left="6521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Грачевского района» </w:t>
      </w:r>
    </w:p>
    <w:p w:rsidR="00B3748F" w:rsidRDefault="004F427C" w:rsidP="00B3748F">
      <w:pPr>
        <w:widowControl w:val="0"/>
        <w:spacing w:after="0" w:line="100" w:lineRule="atLeast"/>
        <w:ind w:left="6521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________  М.М.Рахматулину</w:t>
      </w:r>
    </w:p>
    <w:p w:rsidR="00B3748F" w:rsidRDefault="00B3748F" w:rsidP="00B3748F">
      <w:pPr>
        <w:widowControl w:val="0"/>
        <w:spacing w:after="0" w:line="100" w:lineRule="atLeast"/>
        <w:ind w:left="6521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«___» _____________ 2019 г.</w:t>
      </w:r>
    </w:p>
    <w:p w:rsidR="00B3748F" w:rsidRDefault="00B3748F" w:rsidP="00B3748F">
      <w:pPr>
        <w:widowControl w:val="0"/>
        <w:spacing w:after="0" w:line="100" w:lineRule="atLeast"/>
        <w:ind w:left="6521"/>
        <w:rPr>
          <w:rFonts w:ascii="Times New Roman" w:hAnsi="Times New Roman" w:cs="Times New Roman"/>
          <w:bCs/>
          <w:sz w:val="20"/>
          <w:szCs w:val="20"/>
        </w:rPr>
      </w:pPr>
    </w:p>
    <w:p w:rsidR="00B3748F" w:rsidRPr="00723D20" w:rsidRDefault="00B3748F" w:rsidP="00B3748F">
      <w:pPr>
        <w:widowControl w:val="0"/>
        <w:spacing w:after="0" w:line="100" w:lineRule="atLeast"/>
        <w:ind w:left="6521"/>
        <w:rPr>
          <w:rFonts w:ascii="Times New Roman" w:hAnsi="Times New Roman" w:cs="Times New Roman"/>
          <w:bCs/>
          <w:sz w:val="20"/>
          <w:szCs w:val="20"/>
        </w:rPr>
      </w:pPr>
    </w:p>
    <w:p w:rsidR="00B3748F" w:rsidRDefault="00B3748F" w:rsidP="00B374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6109">
        <w:rPr>
          <w:rFonts w:ascii="Times New Roman" w:hAnsi="Times New Roman"/>
          <w:b/>
          <w:sz w:val="28"/>
          <w:szCs w:val="28"/>
        </w:rPr>
        <w:t>Положение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3748F" w:rsidRPr="005337D0" w:rsidRDefault="00B3748F" w:rsidP="00B374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7D0">
        <w:rPr>
          <w:rFonts w:ascii="Times New Roman" w:hAnsi="Times New Roman" w:cs="Times New Roman"/>
          <w:b/>
          <w:sz w:val="28"/>
          <w:szCs w:val="28"/>
        </w:rPr>
        <w:t>о защите персональных данных работников</w:t>
      </w:r>
    </w:p>
    <w:p w:rsidR="00B3748F" w:rsidRDefault="000D73BA" w:rsidP="003B4752">
      <w:pPr>
        <w:tabs>
          <w:tab w:val="left" w:pos="2475"/>
          <w:tab w:val="center" w:pos="496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4F427C">
        <w:rPr>
          <w:rFonts w:ascii="Times New Roman" w:hAnsi="Times New Roman" w:cs="Times New Roman"/>
          <w:b/>
          <w:sz w:val="28"/>
          <w:szCs w:val="28"/>
        </w:rPr>
        <w:t>бюджетного</w:t>
      </w:r>
      <w:r w:rsidR="003B4752">
        <w:rPr>
          <w:rFonts w:ascii="Times New Roman" w:hAnsi="Times New Roman" w:cs="Times New Roman"/>
          <w:b/>
          <w:sz w:val="28"/>
          <w:szCs w:val="28"/>
        </w:rPr>
        <w:t xml:space="preserve"> учреждения</w:t>
      </w:r>
      <w:r w:rsidR="004F427C">
        <w:rPr>
          <w:rFonts w:ascii="Times New Roman" w:hAnsi="Times New Roman" w:cs="Times New Roman"/>
          <w:b/>
          <w:sz w:val="28"/>
          <w:szCs w:val="28"/>
        </w:rPr>
        <w:t xml:space="preserve"> культуры</w:t>
      </w:r>
    </w:p>
    <w:p w:rsidR="00B3748F" w:rsidRDefault="004F427C" w:rsidP="004F42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 Централизованная клубная система </w:t>
      </w:r>
      <w:r w:rsidR="003B4752">
        <w:rPr>
          <w:rFonts w:ascii="Times New Roman" w:hAnsi="Times New Roman" w:cs="Times New Roman"/>
          <w:b/>
          <w:sz w:val="28"/>
          <w:szCs w:val="28"/>
        </w:rPr>
        <w:t>Грачевского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B3748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748F" w:rsidRPr="005337D0" w:rsidRDefault="00B3748F" w:rsidP="000D73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0D73BA">
        <w:rPr>
          <w:rFonts w:ascii="Times New Roman" w:hAnsi="Times New Roman" w:cs="Times New Roman"/>
          <w:b/>
          <w:sz w:val="28"/>
          <w:szCs w:val="28"/>
        </w:rPr>
        <w:t>М</w:t>
      </w:r>
      <w:r w:rsidR="004F427C">
        <w:rPr>
          <w:rFonts w:ascii="Times New Roman" w:hAnsi="Times New Roman" w:cs="Times New Roman"/>
          <w:b/>
          <w:sz w:val="28"/>
          <w:szCs w:val="28"/>
        </w:rPr>
        <w:t>БУК ЦКС</w:t>
      </w:r>
      <w:r w:rsidR="003B4752">
        <w:rPr>
          <w:rFonts w:ascii="Times New Roman" w:hAnsi="Times New Roman" w:cs="Times New Roman"/>
          <w:b/>
          <w:sz w:val="28"/>
          <w:szCs w:val="28"/>
        </w:rPr>
        <w:t xml:space="preserve">  Грачевского района</w:t>
      </w:r>
      <w:r w:rsidR="000D73BA">
        <w:rPr>
          <w:rFonts w:ascii="Times New Roman" w:hAnsi="Times New Roman" w:cs="Times New Roman"/>
          <w:b/>
          <w:sz w:val="28"/>
          <w:szCs w:val="28"/>
        </w:rPr>
        <w:t>)</w:t>
      </w:r>
    </w:p>
    <w:p w:rsidR="00B3748F" w:rsidRPr="005337D0" w:rsidRDefault="00B3748F" w:rsidP="00B374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748F" w:rsidRPr="00B3748F" w:rsidRDefault="00B3748F" w:rsidP="00B3748F">
      <w:pPr>
        <w:jc w:val="center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1.1. Настоящее Положение разработано в соответствии с Конституцией РФ, Трудовым кодексом РФ, Федеральным законом от 27.07.2006 149-ФЗ «Об информации, информационных технологиях и о защите информации», Федеральным законом от 27.07.2006 №152-ФЗ «О персональных данных», Указом Президента РФ от 06.03.97 № 188 «Об утверждении перечня сведений «конфиденциального характера» и другими нормативными правовыми актами.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1.2. Настоящее Положение определяет порядок обработки персональных данных работников Учреждения (далее по тексту - «Учреждение») и гарантии конфиденциальности сведений, предоставляемых работником работодателю.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1.3. Персональные данные работника являются конфиденциальной информацией.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748F" w:rsidRPr="00B3748F" w:rsidRDefault="00B3748F" w:rsidP="00B374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2. Понятие и состав персональных данных работника</w:t>
      </w:r>
    </w:p>
    <w:p w:rsidR="00B3748F" w:rsidRPr="00B3748F" w:rsidRDefault="00B3748F" w:rsidP="00B374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2.1. Персональные данные работника - информация, необходимая работодателю в связи с трудовыми отношениями и касающаяся конкретного работника. К персональным данным работника относятся: </w:t>
      </w:r>
    </w:p>
    <w:p w:rsid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- фамилия, имя, отчество, год, месяц, дата и место рождения, а также иные данные, содержащиеся в удостоверении личности работника; </w:t>
      </w:r>
    </w:p>
    <w:p w:rsid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- данные о семейном, социальном и имущественном положении;</w:t>
      </w:r>
    </w:p>
    <w:p w:rsidR="00B3748F" w:rsidRDefault="004F427C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3748F" w:rsidRPr="00B3748F">
        <w:rPr>
          <w:rFonts w:ascii="Times New Roman" w:hAnsi="Times New Roman" w:cs="Times New Roman"/>
          <w:sz w:val="28"/>
          <w:szCs w:val="28"/>
        </w:rPr>
        <w:t xml:space="preserve">данные об образовании работника, наличии специальных знаний или подготовки; </w:t>
      </w:r>
    </w:p>
    <w:p w:rsidR="004F427C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- данные о профессии, специальности работника;</w:t>
      </w:r>
    </w:p>
    <w:p w:rsid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- сведения о</w:t>
      </w:r>
      <w:r>
        <w:rPr>
          <w:rFonts w:ascii="Times New Roman" w:hAnsi="Times New Roman" w:cs="Times New Roman"/>
          <w:sz w:val="28"/>
          <w:szCs w:val="28"/>
        </w:rPr>
        <w:t xml:space="preserve"> доходах работника; - </w:t>
      </w:r>
      <w:r w:rsidRPr="00B3748F">
        <w:rPr>
          <w:rFonts w:ascii="Times New Roman" w:hAnsi="Times New Roman" w:cs="Times New Roman"/>
          <w:sz w:val="28"/>
          <w:szCs w:val="28"/>
        </w:rPr>
        <w:t xml:space="preserve">данные медицинского характера в случаях, предусмотренных законодательством; </w:t>
      </w:r>
    </w:p>
    <w:p w:rsid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- данные о членах семьи работника;</w:t>
      </w:r>
    </w:p>
    <w:p w:rsid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- данные о месте жительства, почтовый адрес, телефон работника, а также членов его семьи; </w:t>
      </w:r>
    </w:p>
    <w:p w:rsid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lastRenderedPageBreak/>
        <w:t xml:space="preserve">- данные, содержащиеся в трудовой книжке работника и его личном деле, страховом свидетельстве государственного пенсионного страхования, свидетельстве о постановке на налоговый учет; данные, содержащиеся в документах воинского учета (при их наличии);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- иные персональные данные, при определении объема и содержания которых работодатель руководствуется настоящим Положением и законодательством РФ.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748F" w:rsidRPr="00B3748F" w:rsidRDefault="00B3748F" w:rsidP="00B374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3. Обработка персональных данных работника</w:t>
      </w:r>
    </w:p>
    <w:p w:rsidR="00B3748F" w:rsidRPr="00B3748F" w:rsidRDefault="00B3748F" w:rsidP="00B374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48F">
        <w:rPr>
          <w:rFonts w:ascii="Times New Roman" w:hAnsi="Times New Roman" w:cs="Times New Roman"/>
          <w:sz w:val="28"/>
          <w:szCs w:val="28"/>
        </w:rPr>
        <w:t>Обработка персональных данных работника - получение, хранение, комбинирование, передача или любое другое использование персональных данных работника.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48F">
        <w:rPr>
          <w:rFonts w:ascii="Times New Roman" w:hAnsi="Times New Roman" w:cs="Times New Roman"/>
          <w:sz w:val="28"/>
          <w:szCs w:val="28"/>
        </w:rPr>
        <w:t xml:space="preserve"> Обработка персональных данных работника осуществляется для обеспечения соблюдения законов и иных нормативных правовых актов, содействия работников в трудоустройстве, обучении, продвижении по службе, обеспечения личной безопасности работника, контроля качества и количества выполняемой работы и обеспечения сохранности имущества, оплаты труда, пользования льготами, предусмотренными законодательством РФ и актами работодателя.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3.2. Работодатель не имеет права получать и обрабатывать персональные данные работника о его политических, религиозных и иных убеждениях и частной жизни. В случаях, непосредственно связанных с вопросами трудовых отношений, в соответствии со ст. 24 Конституции РФ работодатель вправе получать и обрабатывать данные о частной жизни работника только с его письменного согласия. Работодатель не имеет права получать и обрабатывать персональные данные работника о его членстве в общественных объединениях или его профсоюзной деятельности, за исключением случаев, предусмотренных федеральным законом. При принятии решений, затрагивающих интересы работника, работодатель не имеет права основываться на персональных данных работника, полученных исключительно в результате их автоматизированной обработки или электронного получения.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3.3. На основании норм Трудового кодекса РФ (ст. 86), а также исходя из положений п. 2 ст. 6 Федерального закона «О персональных данных обработка персональных данных осуществляется работодателем без письменного согласия работника, за исключением случаев, предусмотренных федеральным законом.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3.4.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48F">
        <w:rPr>
          <w:rFonts w:ascii="Times New Roman" w:hAnsi="Times New Roman" w:cs="Times New Roman"/>
          <w:sz w:val="28"/>
          <w:szCs w:val="28"/>
        </w:rPr>
        <w:t xml:space="preserve"> Все персональные данные о работнике работодатель может получить у него самого.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3.5. Работник обязан предоставлять работодателю достоверные сведения о себе и своевременно сообщать ему об изменении своих персональных данных. Работодатель имеет право проверять достоверность сведений, предоставленных </w:t>
      </w:r>
      <w:r w:rsidRPr="00B3748F">
        <w:rPr>
          <w:rFonts w:ascii="Times New Roman" w:hAnsi="Times New Roman" w:cs="Times New Roman"/>
          <w:sz w:val="28"/>
          <w:szCs w:val="28"/>
        </w:rPr>
        <w:lastRenderedPageBreak/>
        <w:t xml:space="preserve">работником, сверяя данные, предоставленные работником, с имеющимися у работника документами.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3.6.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48F">
        <w:rPr>
          <w:rFonts w:ascii="Times New Roman" w:hAnsi="Times New Roman" w:cs="Times New Roman"/>
          <w:sz w:val="28"/>
          <w:szCs w:val="28"/>
        </w:rPr>
        <w:t xml:space="preserve"> В случаях, когда работодатель может получить необходимые персональные данные работника только у третьего лица, работодатель должен уведомить об этом работника и получить от него письменное согласие по установленной форме. Работодатель обязан сообщить работнику о целях, способах и источниках получения персональных данных, а также о характере подлежащих получению персональных данных и возможных последствиях отказа работника дать письменное согласие на их получение. Хранение персональных данных работника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3.7.</w:t>
      </w:r>
      <w:r w:rsidR="00AE6787">
        <w:rPr>
          <w:rFonts w:ascii="Times New Roman" w:hAnsi="Times New Roman" w:cs="Times New Roman"/>
          <w:sz w:val="28"/>
          <w:szCs w:val="28"/>
        </w:rPr>
        <w:t xml:space="preserve"> </w:t>
      </w:r>
      <w:r w:rsidRPr="00B3748F">
        <w:rPr>
          <w:rFonts w:ascii="Times New Roman" w:hAnsi="Times New Roman" w:cs="Times New Roman"/>
          <w:sz w:val="28"/>
          <w:szCs w:val="28"/>
        </w:rPr>
        <w:t xml:space="preserve"> Персональные данные ра</w:t>
      </w:r>
      <w:r>
        <w:rPr>
          <w:rFonts w:ascii="Times New Roman" w:hAnsi="Times New Roman" w:cs="Times New Roman"/>
          <w:sz w:val="28"/>
          <w:szCs w:val="28"/>
        </w:rPr>
        <w:t xml:space="preserve">ботника хранятся </w:t>
      </w:r>
      <w:r w:rsidRPr="00B3748F">
        <w:rPr>
          <w:rFonts w:ascii="Times New Roman" w:hAnsi="Times New Roman" w:cs="Times New Roman"/>
          <w:sz w:val="28"/>
          <w:szCs w:val="28"/>
        </w:rPr>
        <w:t xml:space="preserve"> в личном деле работника. Личные дела хранятся в бумажном виде в </w:t>
      </w:r>
      <w:r>
        <w:rPr>
          <w:rFonts w:ascii="Times New Roman" w:hAnsi="Times New Roman" w:cs="Times New Roman"/>
          <w:sz w:val="28"/>
          <w:szCs w:val="28"/>
        </w:rPr>
        <w:t>папках и находятся в сейфе или в</w:t>
      </w:r>
      <w:r w:rsidR="00AE6787">
        <w:rPr>
          <w:rFonts w:ascii="Times New Roman" w:hAnsi="Times New Roman" w:cs="Times New Roman"/>
          <w:sz w:val="28"/>
          <w:szCs w:val="28"/>
        </w:rPr>
        <w:t xml:space="preserve"> несгораемом шкафу. </w:t>
      </w:r>
      <w:r w:rsidRPr="00B3748F">
        <w:rPr>
          <w:rFonts w:ascii="Times New Roman" w:hAnsi="Times New Roman" w:cs="Times New Roman"/>
          <w:sz w:val="28"/>
          <w:szCs w:val="28"/>
        </w:rPr>
        <w:t xml:space="preserve">Примечание: Хранение персональных данных работников в бухгалтерии и иных структурных подразделениях работодателя, сотрудники которых имеют право доступа к персональным данным, осуществляется в порядке, исключающем к </w:t>
      </w:r>
      <w:r w:rsidR="00AE6787">
        <w:rPr>
          <w:rFonts w:ascii="Times New Roman" w:hAnsi="Times New Roman" w:cs="Times New Roman"/>
          <w:sz w:val="28"/>
          <w:szCs w:val="28"/>
        </w:rPr>
        <w:t>ним доступ треть</w:t>
      </w:r>
      <w:r w:rsidRPr="00B3748F">
        <w:rPr>
          <w:rFonts w:ascii="Times New Roman" w:hAnsi="Times New Roman" w:cs="Times New Roman"/>
          <w:sz w:val="28"/>
          <w:szCs w:val="28"/>
        </w:rPr>
        <w:t xml:space="preserve">их лиц. </w:t>
      </w:r>
    </w:p>
    <w:p w:rsidR="004F427C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3.8. Сотрудник работодателя, имеющий доступ к персональным данным работников в связи с исполнением трудовых обязанностей: - обеспечивает хранение информации, содержащей персональные данные работника, исключающее доступ к ним третьих лиц. В отсутствие сотрудника на его рабочем месте не должно быть документов, содержащих персональные данные работников (соблюдение «политики чистых столов»);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- при уходе в отпуск, служебной командировке и иных случаях длительного отсутствия работника на своем рабочем месте он обязан передать документы и иные носители, содержащие персональные данные работников, лицу, на которое локальным актом Учреждения (приказом, распоряжением) будет возложено исполнение его трудовых обязанностей.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Примечание: В случае если такое лицо не назначено, то документы и иные носители, содержащие персональные данные работников, передаются другому сотруднику, имеющему доступ к персональным данным работников, по указанию руководителя Учреждения. При увольнении сотрудника, имеющего доступ к персональным данным работников, документы и иные носители, содержащие персональные данные работников, передаются другому сотруднику, имеющему доступ к персональным данным работников, по указанию руководителя Учреждения.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3.9. Использование (доступ, передача, комбинирование и т.п.) персональных данных работника имеют сотрудники работодателя, которым персональные данные необходимы в связи с исполнением ими трудовых обязанностей согласно перечню должностей. В целях выполнения порученного задания и на основании служебной записки с положительной резолюцией директора Учреждения доступ к </w:t>
      </w:r>
      <w:r w:rsidRPr="00B3748F">
        <w:rPr>
          <w:rFonts w:ascii="Times New Roman" w:hAnsi="Times New Roman" w:cs="Times New Roman"/>
          <w:sz w:val="28"/>
          <w:szCs w:val="28"/>
        </w:rPr>
        <w:lastRenderedPageBreak/>
        <w:t xml:space="preserve">персональным данным работника может быть предоставлен иному сотруднику, должность которого не включена в Перечень должностей сотрудников, имеющих доступ к персональным данным работника Учреждения и которому они необходимы в связи с исполнением трудовых обязанностей.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3.10.</w:t>
      </w:r>
      <w:r w:rsidR="00AE6787">
        <w:rPr>
          <w:rFonts w:ascii="Times New Roman" w:hAnsi="Times New Roman" w:cs="Times New Roman"/>
          <w:sz w:val="28"/>
          <w:szCs w:val="28"/>
        </w:rPr>
        <w:t xml:space="preserve"> </w:t>
      </w:r>
      <w:r w:rsidRPr="00B3748F">
        <w:rPr>
          <w:rFonts w:ascii="Times New Roman" w:hAnsi="Times New Roman" w:cs="Times New Roman"/>
          <w:sz w:val="28"/>
          <w:szCs w:val="28"/>
        </w:rPr>
        <w:t xml:space="preserve"> В случае если работодателю оказывают услуги юридические и физические лица на основании заключенных договоров (либо иных оснований) и в силу данных договоров они должны иметь доступ к персональным данным работников Учреждения, то соответствующие данные предоставляются работодателем только после подписания с ними соглашения о неразглашении конфиденциальной информации. В исключительных случаях, исходя договорных отношений с контрагентом, допускается наличие в договорах пунктов о неразглашении конфиденциальной информации, в том числе предусматривающих защиту персональных данных работника.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3.11. Процедура оформления доступа к персональным данным работника включает в себя ознакомление работника под роспись с настоящим Положен</w:t>
      </w:r>
      <w:r w:rsidR="00AE6787">
        <w:rPr>
          <w:rFonts w:ascii="Times New Roman" w:hAnsi="Times New Roman" w:cs="Times New Roman"/>
          <w:sz w:val="28"/>
          <w:szCs w:val="28"/>
        </w:rPr>
        <w:t>ием.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3.12. Сотрудники работодателя, имеющие доступ к персональным данным работников, имеют право получать только те персональные данные работника, которые необходимы им для выполнения конкретных трудовых функций.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3.13. Директор име</w:t>
      </w:r>
      <w:r w:rsidR="00AE6787">
        <w:rPr>
          <w:rFonts w:ascii="Times New Roman" w:hAnsi="Times New Roman" w:cs="Times New Roman"/>
          <w:sz w:val="28"/>
          <w:szCs w:val="28"/>
        </w:rPr>
        <w:t>е</w:t>
      </w:r>
      <w:r w:rsidRPr="00B3748F">
        <w:rPr>
          <w:rFonts w:ascii="Times New Roman" w:hAnsi="Times New Roman" w:cs="Times New Roman"/>
          <w:sz w:val="28"/>
          <w:szCs w:val="28"/>
        </w:rPr>
        <w:t xml:space="preserve">т право доступа ко всем персональным данным работников.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3.14. Допуск к персональным данным работника других сотрудников Учреждения, не имеющих надлежащим образом оформленного доступа, запрещается. </w:t>
      </w:r>
    </w:p>
    <w:p w:rsidR="00AE6787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3.15. Работник имеет право на свободный бесплатный доступ к своим персональным данным, включая право на получение копии любой записи (за исключением случаев, предусмотренных федеральным законом), содержащей ею персональные данные. Работник имеет право вносить предложения по внесению изменений в свои данные в случае обнаружения в них неточностей. </w:t>
      </w:r>
    </w:p>
    <w:p w:rsidR="00A97928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3.1</w:t>
      </w:r>
      <w:r w:rsidR="003B4752">
        <w:rPr>
          <w:rFonts w:ascii="Times New Roman" w:hAnsi="Times New Roman" w:cs="Times New Roman"/>
          <w:sz w:val="28"/>
          <w:szCs w:val="28"/>
        </w:rPr>
        <w:t>6</w:t>
      </w:r>
      <w:r w:rsidRPr="00B3748F">
        <w:rPr>
          <w:rFonts w:ascii="Times New Roman" w:hAnsi="Times New Roman" w:cs="Times New Roman"/>
          <w:sz w:val="28"/>
          <w:szCs w:val="28"/>
        </w:rPr>
        <w:t>.</w:t>
      </w:r>
      <w:r w:rsidR="00AE6787">
        <w:rPr>
          <w:rFonts w:ascii="Times New Roman" w:hAnsi="Times New Roman" w:cs="Times New Roman"/>
          <w:sz w:val="28"/>
          <w:szCs w:val="28"/>
        </w:rPr>
        <w:t xml:space="preserve"> </w:t>
      </w:r>
      <w:r w:rsidRPr="00B3748F">
        <w:rPr>
          <w:rFonts w:ascii="Times New Roman" w:hAnsi="Times New Roman" w:cs="Times New Roman"/>
          <w:sz w:val="28"/>
          <w:szCs w:val="28"/>
        </w:rPr>
        <w:t xml:space="preserve"> Передача персональных данных работника третьим лицам осуществляется только с письменного согласия работника, которое оформляется по установленной форме и должно включать в себя: </w:t>
      </w:r>
    </w:p>
    <w:p w:rsidR="00A97928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- фамилию, имя, отчество, адрес работника, номер основного документа, удостоверяющего его личность, сведения о дате выдачи указанного документа и выдавшем его органе; </w:t>
      </w:r>
    </w:p>
    <w:p w:rsidR="00A97928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- наименование и адрес работодателя, получающего согласие работника;</w:t>
      </w:r>
    </w:p>
    <w:p w:rsidR="00A97928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- цель передачи персональных данных; </w:t>
      </w:r>
    </w:p>
    <w:p w:rsidR="00A97928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- перечень персональных данных, на передачу которых дает согласие работник; </w:t>
      </w:r>
    </w:p>
    <w:p w:rsidR="00AE6787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- срок, в течение которого действует согласие, а также порядок его отзыва. Примечание: Согласия работника на передачу его персональных данных третьим лицам не требуется в случаях, когда это необходимо в целях предупреждения </w:t>
      </w:r>
      <w:r w:rsidRPr="00B3748F">
        <w:rPr>
          <w:rFonts w:ascii="Times New Roman" w:hAnsi="Times New Roman" w:cs="Times New Roman"/>
          <w:sz w:val="28"/>
          <w:szCs w:val="28"/>
        </w:rPr>
        <w:lastRenderedPageBreak/>
        <w:t xml:space="preserve">угрозы жизни и здоровью работника; когда третьи лица оказывают услуги работодателю на основании заключенных договоров, а также в случаях, установленных федеральным законом и настоящим Положением.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3.1</w:t>
      </w:r>
      <w:r w:rsidR="003B4752">
        <w:rPr>
          <w:rFonts w:ascii="Times New Roman" w:hAnsi="Times New Roman" w:cs="Times New Roman"/>
          <w:sz w:val="28"/>
          <w:szCs w:val="28"/>
        </w:rPr>
        <w:t>7</w:t>
      </w:r>
      <w:r w:rsidRPr="00B3748F">
        <w:rPr>
          <w:rFonts w:ascii="Times New Roman" w:hAnsi="Times New Roman" w:cs="Times New Roman"/>
          <w:sz w:val="28"/>
          <w:szCs w:val="28"/>
        </w:rPr>
        <w:t>.</w:t>
      </w:r>
      <w:r w:rsidR="00AE6787">
        <w:rPr>
          <w:rFonts w:ascii="Times New Roman" w:hAnsi="Times New Roman" w:cs="Times New Roman"/>
          <w:sz w:val="28"/>
          <w:szCs w:val="28"/>
        </w:rPr>
        <w:t xml:space="preserve"> </w:t>
      </w:r>
      <w:r w:rsidRPr="00B3748F">
        <w:rPr>
          <w:rFonts w:ascii="Times New Roman" w:hAnsi="Times New Roman" w:cs="Times New Roman"/>
          <w:sz w:val="28"/>
          <w:szCs w:val="28"/>
        </w:rPr>
        <w:t xml:space="preserve"> Не допускается передача персональных данных работника в коммерческих целях без его письменного согласия, оформленного по установленной форме. </w:t>
      </w:r>
    </w:p>
    <w:p w:rsidR="00A97928" w:rsidRDefault="003B4752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3.18</w:t>
      </w:r>
      <w:r w:rsidR="00B3748F" w:rsidRPr="00B3748F">
        <w:rPr>
          <w:rFonts w:ascii="Times New Roman" w:hAnsi="Times New Roman" w:cs="Times New Roman"/>
          <w:sz w:val="28"/>
          <w:szCs w:val="28"/>
        </w:rPr>
        <w:t>.</w:t>
      </w:r>
      <w:r w:rsidR="00AE6787">
        <w:rPr>
          <w:rFonts w:ascii="Times New Roman" w:hAnsi="Times New Roman" w:cs="Times New Roman"/>
          <w:sz w:val="28"/>
          <w:szCs w:val="28"/>
        </w:rPr>
        <w:t xml:space="preserve"> </w:t>
      </w:r>
      <w:r w:rsidR="00B3748F" w:rsidRPr="00B3748F">
        <w:rPr>
          <w:rFonts w:ascii="Times New Roman" w:hAnsi="Times New Roman" w:cs="Times New Roman"/>
          <w:sz w:val="28"/>
          <w:szCs w:val="28"/>
        </w:rPr>
        <w:t xml:space="preserve"> Сотрудники работодателя, передающие персональные данные работников третьим лицам,</w:t>
      </w:r>
      <w:r w:rsidR="00AE6787">
        <w:rPr>
          <w:rFonts w:ascii="Times New Roman" w:hAnsi="Times New Roman" w:cs="Times New Roman"/>
          <w:sz w:val="28"/>
          <w:szCs w:val="28"/>
        </w:rPr>
        <w:t xml:space="preserve"> </w:t>
      </w:r>
      <w:r w:rsidR="00B3748F" w:rsidRPr="00B3748F">
        <w:rPr>
          <w:rFonts w:ascii="Times New Roman" w:hAnsi="Times New Roman" w:cs="Times New Roman"/>
          <w:sz w:val="28"/>
          <w:szCs w:val="28"/>
        </w:rPr>
        <w:t xml:space="preserve"> должны передавать их с обязательным составлением акта приема-передачи документов (иных материальных носителей), содержащих персональные данные работников. </w:t>
      </w:r>
    </w:p>
    <w:p w:rsidR="00A97928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Акт составляется по установленной форме и должен содержать следующие условия: </w:t>
      </w:r>
    </w:p>
    <w:p w:rsidR="00A97928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- уведомление лица, получающего данные документы об обязанности использования полученной конфиденциальной информации лишь в целях, для которых она сообщена; </w:t>
      </w:r>
    </w:p>
    <w:p w:rsidR="00A97928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- предупреждение об ответственности за незаконное использование данной конфиденциальной информации в соответствии с федеральными законами. Передача документов (иных материальных носителей), содержащих персональные данные работников, осуществляется при наличии у лица, уполномоченного на их получение: </w:t>
      </w:r>
    </w:p>
    <w:p w:rsidR="00A97928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- договора на оказание услуг учреждения; </w:t>
      </w:r>
    </w:p>
    <w:p w:rsidR="00A97928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- соглашения о неразглашении конфиденциальной информации; либо наличие в договоре с третьим лицом пунктов о неразглашении конфиденциальной информации, атом числе предусматривающих защиту персональных данных работника; </w:t>
      </w:r>
    </w:p>
    <w:p w:rsidR="00A97928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- письма-запроса от третьего лица, которое должно включать в себя указание на основания получения доступа к запрашиваемой информации, содержащей персональные данные работника, ее перечень, цель использования, Ф. И. О. и должность лица, которому поручается получить данную информацию. Ответственность за соблюдение вышеуказанного порядка предоставления персональных данных работника Учреждения несет работник, а также руководитель </w:t>
      </w:r>
      <w:r w:rsidR="00A97928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B3748F">
        <w:rPr>
          <w:rFonts w:ascii="Times New Roman" w:hAnsi="Times New Roman" w:cs="Times New Roman"/>
          <w:sz w:val="28"/>
          <w:szCs w:val="28"/>
        </w:rPr>
        <w:t xml:space="preserve">, осуществляющего передачу персональных данных работника третьим лицам. </w:t>
      </w:r>
    </w:p>
    <w:p w:rsidR="00A97928" w:rsidRDefault="003B4752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3.19</w:t>
      </w:r>
      <w:r w:rsidR="00B3748F" w:rsidRPr="00B3748F">
        <w:rPr>
          <w:rFonts w:ascii="Times New Roman" w:hAnsi="Times New Roman" w:cs="Times New Roman"/>
          <w:sz w:val="28"/>
          <w:szCs w:val="28"/>
        </w:rPr>
        <w:t xml:space="preserve">. Представителю работника (в том числе адвокату) персональные данные передаются в порядке, установленном действующим законодательством и настоящим Положением. Информация передается при наличии одного из документов: </w:t>
      </w:r>
    </w:p>
    <w:p w:rsidR="00A97928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- нотариально удостоверенной доверенности представителя работника;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- письменного заявления работника, написанного в присутствии </w:t>
      </w:r>
      <w:r w:rsidR="00A97928">
        <w:rPr>
          <w:rFonts w:ascii="Times New Roman" w:hAnsi="Times New Roman" w:cs="Times New Roman"/>
          <w:sz w:val="28"/>
          <w:szCs w:val="28"/>
        </w:rPr>
        <w:t>руководителя Учреждения</w:t>
      </w:r>
      <w:r w:rsidRPr="00B3748F">
        <w:rPr>
          <w:rFonts w:ascii="Times New Roman" w:hAnsi="Times New Roman" w:cs="Times New Roman"/>
          <w:sz w:val="28"/>
          <w:szCs w:val="28"/>
        </w:rPr>
        <w:t xml:space="preserve"> (если заявление написано работником не в присутствии </w:t>
      </w:r>
      <w:r w:rsidR="00A97928">
        <w:rPr>
          <w:rFonts w:ascii="Times New Roman" w:hAnsi="Times New Roman" w:cs="Times New Roman"/>
          <w:sz w:val="28"/>
          <w:szCs w:val="28"/>
        </w:rPr>
        <w:lastRenderedPageBreak/>
        <w:t>руководителя Учреждения</w:t>
      </w:r>
      <w:r w:rsidRPr="00B3748F">
        <w:rPr>
          <w:rFonts w:ascii="Times New Roman" w:hAnsi="Times New Roman" w:cs="Times New Roman"/>
          <w:sz w:val="28"/>
          <w:szCs w:val="28"/>
        </w:rPr>
        <w:t>, то оно должно быть нотариально заверено). Доверенности и заявления хранятся в личном деле работника.</w:t>
      </w:r>
    </w:p>
    <w:p w:rsidR="00A97928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3.2</w:t>
      </w:r>
      <w:r w:rsidR="003B4752">
        <w:rPr>
          <w:rFonts w:ascii="Times New Roman" w:hAnsi="Times New Roman" w:cs="Times New Roman"/>
          <w:sz w:val="28"/>
          <w:szCs w:val="28"/>
        </w:rPr>
        <w:t>0</w:t>
      </w:r>
      <w:r w:rsidRPr="00B3748F">
        <w:rPr>
          <w:rFonts w:ascii="Times New Roman" w:hAnsi="Times New Roman" w:cs="Times New Roman"/>
          <w:sz w:val="28"/>
          <w:szCs w:val="28"/>
        </w:rPr>
        <w:t xml:space="preserve">. Предоставление персональных данных работника государственным органам производится в соответствии с требованиями действующего законодательства и настоящим Положением.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3.2</w:t>
      </w:r>
      <w:r w:rsidR="003B4752">
        <w:rPr>
          <w:rFonts w:ascii="Times New Roman" w:hAnsi="Times New Roman" w:cs="Times New Roman"/>
          <w:sz w:val="28"/>
          <w:szCs w:val="28"/>
        </w:rPr>
        <w:t>1</w:t>
      </w:r>
      <w:r w:rsidRPr="00B3748F">
        <w:rPr>
          <w:rFonts w:ascii="Times New Roman" w:hAnsi="Times New Roman" w:cs="Times New Roman"/>
          <w:sz w:val="28"/>
          <w:szCs w:val="28"/>
        </w:rPr>
        <w:t>.</w:t>
      </w:r>
      <w:r w:rsidR="00A97928">
        <w:rPr>
          <w:rFonts w:ascii="Times New Roman" w:hAnsi="Times New Roman" w:cs="Times New Roman"/>
          <w:sz w:val="28"/>
          <w:szCs w:val="28"/>
        </w:rPr>
        <w:t xml:space="preserve"> </w:t>
      </w:r>
      <w:r w:rsidRPr="00B3748F">
        <w:rPr>
          <w:rFonts w:ascii="Times New Roman" w:hAnsi="Times New Roman" w:cs="Times New Roman"/>
          <w:sz w:val="28"/>
          <w:szCs w:val="28"/>
        </w:rPr>
        <w:t xml:space="preserve"> Персональные данные работника могут быть предоставлены родственникам или членам его семьи только с письменного разрешения самого работника, за исключением случаев, когда передача персональных данных работника без его согласия допускается действующим законодательством РФ. </w:t>
      </w:r>
    </w:p>
    <w:p w:rsid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3.2</w:t>
      </w:r>
      <w:r w:rsidR="003B4752">
        <w:rPr>
          <w:rFonts w:ascii="Times New Roman" w:hAnsi="Times New Roman" w:cs="Times New Roman"/>
          <w:sz w:val="28"/>
          <w:szCs w:val="28"/>
        </w:rPr>
        <w:t>2</w:t>
      </w:r>
      <w:r w:rsidRPr="00B3748F">
        <w:rPr>
          <w:rFonts w:ascii="Times New Roman" w:hAnsi="Times New Roman" w:cs="Times New Roman"/>
          <w:sz w:val="28"/>
          <w:szCs w:val="28"/>
        </w:rPr>
        <w:t xml:space="preserve">. Документы, содержащие персональные данные работника, могут быть отправлены через организацию федеральной почтовой связи. При этом должна быть обеспечена их конфиденциальность. Документы, содержащие персональные данные, вкладываются в конверт, к нему прилагается сопроводительное письмо. На конверте делается надпись о том, что содержимое конверта является конфиденциальной информацией и за незаконное ее разглашение законодательством предусмотрена ответственность. Далее конверт с сопроводительным письмом вкладывается в другой конверт, на который наносятся только реквизиты, предусмотренные почтовыми правилами для заказных почтовых отправлений. </w:t>
      </w:r>
    </w:p>
    <w:p w:rsidR="00A97928" w:rsidRPr="00B3748F" w:rsidRDefault="00A97928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748F" w:rsidRPr="00B3748F" w:rsidRDefault="00B3748F" w:rsidP="00B374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4. Организация защиты персональных данных работника</w:t>
      </w:r>
    </w:p>
    <w:p w:rsidR="00B3748F" w:rsidRPr="00B3748F" w:rsidRDefault="00B3748F" w:rsidP="00B374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4.1. Защита персональных данных работника от неправомерного их использования или утраты обеспечивается работодателем</w:t>
      </w:r>
      <w:r w:rsidR="00A97928">
        <w:rPr>
          <w:rFonts w:ascii="Times New Roman" w:hAnsi="Times New Roman" w:cs="Times New Roman"/>
          <w:sz w:val="28"/>
          <w:szCs w:val="28"/>
        </w:rPr>
        <w:t>.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4.</w:t>
      </w:r>
      <w:r w:rsidR="00A97928">
        <w:rPr>
          <w:rFonts w:ascii="Times New Roman" w:hAnsi="Times New Roman" w:cs="Times New Roman"/>
          <w:sz w:val="28"/>
          <w:szCs w:val="28"/>
        </w:rPr>
        <w:t>2</w:t>
      </w:r>
      <w:r w:rsidRPr="00B3748F">
        <w:rPr>
          <w:rFonts w:ascii="Times New Roman" w:hAnsi="Times New Roman" w:cs="Times New Roman"/>
          <w:sz w:val="28"/>
          <w:szCs w:val="28"/>
        </w:rPr>
        <w:t xml:space="preserve">. </w:t>
      </w:r>
      <w:r w:rsidR="00A97928">
        <w:rPr>
          <w:rFonts w:ascii="Times New Roman" w:hAnsi="Times New Roman" w:cs="Times New Roman"/>
          <w:sz w:val="28"/>
          <w:szCs w:val="28"/>
        </w:rPr>
        <w:t>Руководитель Учреждения</w:t>
      </w:r>
      <w:r w:rsidRPr="00B3748F">
        <w:rPr>
          <w:rFonts w:ascii="Times New Roman" w:hAnsi="Times New Roman" w:cs="Times New Roman"/>
          <w:sz w:val="28"/>
          <w:szCs w:val="28"/>
        </w:rPr>
        <w:t xml:space="preserve"> обеспечивает: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 - ознакомление сотрудника под роспись с настоящим Положением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- истребование с сотрудников (за исключением лиц, указанных в п. 3.13 настоящего Положения) письменного обязательства о соблюдении конфиденциальности персональных данных работника и соблюдении правил их обработки;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 - общий контроль за соблюдением сотрудниками работодателя мер по защите персональных данных работника.</w:t>
      </w:r>
    </w:p>
    <w:p w:rsidR="00A97928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4.</w:t>
      </w:r>
      <w:r w:rsidR="00A97928">
        <w:rPr>
          <w:rFonts w:ascii="Times New Roman" w:hAnsi="Times New Roman" w:cs="Times New Roman"/>
          <w:sz w:val="28"/>
          <w:szCs w:val="28"/>
        </w:rPr>
        <w:t>3</w:t>
      </w:r>
      <w:r w:rsidRPr="00B3748F">
        <w:rPr>
          <w:rFonts w:ascii="Times New Roman" w:hAnsi="Times New Roman" w:cs="Times New Roman"/>
          <w:sz w:val="28"/>
          <w:szCs w:val="28"/>
        </w:rPr>
        <w:t xml:space="preserve">. Защите подлежат: </w:t>
      </w:r>
    </w:p>
    <w:p w:rsidR="00A97928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- информация о персональных данных работника; </w:t>
      </w:r>
    </w:p>
    <w:p w:rsidR="00A97928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- документы, содержащие персональные данные работника; </w:t>
      </w:r>
    </w:p>
    <w:p w:rsid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- персональные данные, содержащиеся на электронных носителях. </w:t>
      </w:r>
    </w:p>
    <w:p w:rsidR="003B4752" w:rsidRDefault="003B4752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4752" w:rsidRDefault="003B4752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97928" w:rsidRPr="00B3748F" w:rsidRDefault="00A97928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748F" w:rsidRDefault="00B3748F" w:rsidP="00B374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lastRenderedPageBreak/>
        <w:t>5. Заключительные положения</w:t>
      </w:r>
    </w:p>
    <w:p w:rsidR="00A97928" w:rsidRPr="00B3748F" w:rsidRDefault="00A97928" w:rsidP="00B3748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7928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 xml:space="preserve">5.1. Иные права, обязанности, действия сотрудников, в трудовые обязанности которых входит обработка персональных данных работника, определяются также должностными инструкциями.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3748F">
        <w:rPr>
          <w:rFonts w:ascii="Times New Roman" w:hAnsi="Times New Roman" w:cs="Times New Roman"/>
          <w:sz w:val="28"/>
          <w:szCs w:val="28"/>
        </w:rPr>
        <w:t xml:space="preserve">5.2. Лица, виновные в нарушении норм, регулирующих получение, обработку и защиту персональных данных работника, несут материальную, дисциплинарную, административную, гражданско-правовую или уголовную ответственность в порядке, установленном федеральными законами. 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5.3. Разглашение персональных данных работника Учреждения (передача их посторонним лицам, в том числе работникам Учреждения, не имеющим к ним доступа), их публичное раскрытие, утрата документов и иных носителей, содержащих персональные данные работника, а также иные нарушения обязанностей по их защите и обработке, установленных настоящим Положением, локальными нормативными актами (приказами, распоряжениями) Учреждения, влекут наложение на сотрудника, имеющего доступ к персональным данным, дисциплинарного взыскания — замечания, выговора, увольнения. Сотрудник работодателя, имеющий доступ к персональным данным работника и совершивший указанный дисциплинарный проступок, несет полную материальную ответственность в случае причинения его действиями ущерба работодателю (п. 7 ст. 243 Трудового кодекса РФ).</w:t>
      </w:r>
    </w:p>
    <w:p w:rsidR="00B3748F" w:rsidRPr="00B3748F" w:rsidRDefault="00B3748F" w:rsidP="00B374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748F">
        <w:rPr>
          <w:rFonts w:ascii="Times New Roman" w:hAnsi="Times New Roman" w:cs="Times New Roman"/>
          <w:sz w:val="28"/>
          <w:szCs w:val="28"/>
        </w:rPr>
        <w:t>5.4. Сотрудники работодателя, имеющие доступ к персональным данным работника, виновные в незаконном разглашении или использовании персональных данных работников работодателя без согласия работников из корыстной или иной личной заинтересованности и причинившие крупный ущерб, несут уголовную ответственность в соответствии со ст. 183 Уголовного кодекса РФ</w:t>
      </w:r>
    </w:p>
    <w:p w:rsidR="00E63979" w:rsidRPr="00B3748F" w:rsidRDefault="00E63979">
      <w:pPr>
        <w:rPr>
          <w:sz w:val="28"/>
          <w:szCs w:val="28"/>
        </w:rPr>
      </w:pPr>
    </w:p>
    <w:sectPr w:rsidR="00E63979" w:rsidRPr="00B3748F" w:rsidSect="005337D0">
      <w:footerReference w:type="default" r:id="rId6"/>
      <w:pgSz w:w="11906" w:h="16838"/>
      <w:pgMar w:top="907" w:right="737" w:bottom="794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D96" w:rsidRDefault="00416D96" w:rsidP="00A05C7D">
      <w:pPr>
        <w:spacing w:after="0" w:line="240" w:lineRule="auto"/>
      </w:pPr>
      <w:r>
        <w:separator/>
      </w:r>
    </w:p>
  </w:endnote>
  <w:endnote w:type="continuationSeparator" w:id="0">
    <w:p w:rsidR="00416D96" w:rsidRDefault="00416D96" w:rsidP="00A05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0069617"/>
      <w:docPartObj>
        <w:docPartGallery w:val="Page Numbers (Bottom of Page)"/>
        <w:docPartUnique/>
      </w:docPartObj>
    </w:sdtPr>
    <w:sdtContent>
      <w:p w:rsidR="005337D0" w:rsidRDefault="008879AB">
        <w:pPr>
          <w:pStyle w:val="a3"/>
          <w:jc w:val="right"/>
        </w:pPr>
        <w:r>
          <w:fldChar w:fldCharType="begin"/>
        </w:r>
        <w:r w:rsidR="00352DA1">
          <w:instrText>PAGE   \* MERGEFORMAT</w:instrText>
        </w:r>
        <w:r>
          <w:fldChar w:fldCharType="separate"/>
        </w:r>
        <w:r w:rsidR="0020315B">
          <w:rPr>
            <w:noProof/>
          </w:rPr>
          <w:t>1</w:t>
        </w:r>
        <w:r>
          <w:fldChar w:fldCharType="end"/>
        </w:r>
      </w:p>
    </w:sdtContent>
  </w:sdt>
  <w:p w:rsidR="005337D0" w:rsidRDefault="00416D9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D96" w:rsidRDefault="00416D96" w:rsidP="00A05C7D">
      <w:pPr>
        <w:spacing w:after="0" w:line="240" w:lineRule="auto"/>
      </w:pPr>
      <w:r>
        <w:separator/>
      </w:r>
    </w:p>
  </w:footnote>
  <w:footnote w:type="continuationSeparator" w:id="0">
    <w:p w:rsidR="00416D96" w:rsidRDefault="00416D96" w:rsidP="00A05C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554"/>
    <w:rsid w:val="000D73BA"/>
    <w:rsid w:val="0020315B"/>
    <w:rsid w:val="00352DA1"/>
    <w:rsid w:val="003B4752"/>
    <w:rsid w:val="00416D96"/>
    <w:rsid w:val="00442C5F"/>
    <w:rsid w:val="004D5639"/>
    <w:rsid w:val="004F427C"/>
    <w:rsid w:val="00667AB7"/>
    <w:rsid w:val="006E3E8D"/>
    <w:rsid w:val="007F2FCA"/>
    <w:rsid w:val="008879AB"/>
    <w:rsid w:val="008F5E9B"/>
    <w:rsid w:val="00995979"/>
    <w:rsid w:val="00A05C7D"/>
    <w:rsid w:val="00A5211E"/>
    <w:rsid w:val="00A97928"/>
    <w:rsid w:val="00AE6787"/>
    <w:rsid w:val="00B3748F"/>
    <w:rsid w:val="00DC2554"/>
    <w:rsid w:val="00E63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37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374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374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374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7</Pages>
  <Words>2298</Words>
  <Characters>13101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ольга</cp:lastModifiedBy>
  <cp:revision>6</cp:revision>
  <cp:lastPrinted>2019-11-05T06:35:00Z</cp:lastPrinted>
  <dcterms:created xsi:type="dcterms:W3CDTF">2019-07-30T06:50:00Z</dcterms:created>
  <dcterms:modified xsi:type="dcterms:W3CDTF">2019-12-18T10:30:00Z</dcterms:modified>
</cp:coreProperties>
</file>